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CB" w:rsidRDefault="005913CB"/>
    <w:p w:rsidR="003E504F" w:rsidRDefault="003E504F"/>
    <w:p w:rsidR="003E504F" w:rsidRDefault="003E504F"/>
    <w:p w:rsidR="003E504F" w:rsidRDefault="003E504F" w:rsidP="003E504F">
      <w:pPr>
        <w:jc w:val="center"/>
        <w:rPr>
          <w:rFonts w:ascii="Arial" w:hAnsi="Arial" w:cs="Arial"/>
          <w:b/>
          <w:bCs/>
          <w:sz w:val="32"/>
          <w:szCs w:val="32"/>
          <w:lang w:val="es-CO"/>
        </w:rPr>
      </w:pPr>
    </w:p>
    <w:p w:rsidR="003E504F" w:rsidRDefault="003E504F" w:rsidP="003E504F">
      <w:pPr>
        <w:jc w:val="center"/>
        <w:rPr>
          <w:rFonts w:ascii="Arial" w:hAnsi="Arial" w:cs="Arial"/>
          <w:b/>
          <w:bCs/>
          <w:sz w:val="32"/>
          <w:szCs w:val="32"/>
          <w:lang w:val="es-CO"/>
        </w:rPr>
      </w:pPr>
      <w:r>
        <w:rPr>
          <w:rFonts w:ascii="Arial" w:hAnsi="Arial" w:cs="Arial"/>
          <w:b/>
          <w:bCs/>
          <w:sz w:val="32"/>
          <w:szCs w:val="32"/>
          <w:lang w:val="es-CO"/>
        </w:rPr>
        <w:t>Comunicado No. 33</w:t>
      </w:r>
    </w:p>
    <w:p w:rsidR="003E504F" w:rsidRDefault="003E504F" w:rsidP="003E504F">
      <w:pPr>
        <w:jc w:val="center"/>
        <w:rPr>
          <w:rFonts w:ascii="Arial" w:hAnsi="Arial" w:cs="Arial"/>
          <w:b/>
          <w:bCs/>
          <w:sz w:val="32"/>
          <w:szCs w:val="32"/>
          <w:lang w:val="es-CO"/>
        </w:rPr>
      </w:pPr>
    </w:p>
    <w:p w:rsidR="003E504F" w:rsidRDefault="003E504F" w:rsidP="003E504F">
      <w:pPr>
        <w:jc w:val="center"/>
        <w:rPr>
          <w:rFonts w:ascii="Arial" w:hAnsi="Arial" w:cs="Arial"/>
          <w:b/>
          <w:bCs/>
          <w:sz w:val="32"/>
          <w:szCs w:val="32"/>
          <w:lang w:val="es-CO"/>
        </w:rPr>
      </w:pPr>
      <w:r>
        <w:rPr>
          <w:rFonts w:ascii="Arial" w:hAnsi="Arial" w:cs="Arial"/>
          <w:b/>
          <w:bCs/>
          <w:sz w:val="32"/>
          <w:szCs w:val="32"/>
          <w:lang w:val="es-CO"/>
        </w:rPr>
        <w:t xml:space="preserve"> Asambleas de carrera</w:t>
      </w:r>
    </w:p>
    <w:p w:rsidR="003E504F" w:rsidRDefault="003E504F" w:rsidP="003E504F">
      <w:pPr>
        <w:rPr>
          <w:rFonts w:ascii="Arial" w:hAnsi="Arial" w:cs="Arial"/>
          <w:sz w:val="32"/>
          <w:szCs w:val="32"/>
          <w:lang w:val="es-CO"/>
        </w:rPr>
      </w:pPr>
    </w:p>
    <w:p w:rsidR="003E504F" w:rsidRDefault="003E504F" w:rsidP="003E504F">
      <w:pPr>
        <w:jc w:val="both"/>
        <w:rPr>
          <w:rFonts w:ascii="Arial" w:hAnsi="Arial" w:cs="Arial"/>
          <w:sz w:val="28"/>
          <w:szCs w:val="28"/>
          <w:lang w:val="es-CO"/>
        </w:rPr>
      </w:pPr>
    </w:p>
    <w:p w:rsidR="003E504F" w:rsidRDefault="003E504F" w:rsidP="003E504F">
      <w:pPr>
        <w:jc w:val="both"/>
        <w:rPr>
          <w:rFonts w:ascii="Arial" w:hAnsi="Arial" w:cs="Arial"/>
          <w:sz w:val="28"/>
          <w:szCs w:val="28"/>
          <w:lang w:val="es-CO"/>
        </w:rPr>
      </w:pPr>
      <w:r>
        <w:rPr>
          <w:rFonts w:ascii="Arial" w:hAnsi="Arial" w:cs="Arial"/>
          <w:sz w:val="28"/>
          <w:szCs w:val="28"/>
          <w:lang w:val="es-CO"/>
        </w:rPr>
        <w:t xml:space="preserve">La Secretaría General informa a toda la comunidad universitaria que, el jueves 13 de septiembre, se realizarán las asambleas de carrera, de acuerdo con el calendario de actividades aprobado de manera previa por el Consejo Académico. </w:t>
      </w:r>
    </w:p>
    <w:p w:rsidR="003E504F" w:rsidRDefault="003E504F" w:rsidP="003E504F">
      <w:pPr>
        <w:jc w:val="both"/>
        <w:rPr>
          <w:rFonts w:ascii="Arial" w:hAnsi="Arial" w:cs="Arial"/>
          <w:sz w:val="28"/>
          <w:szCs w:val="28"/>
          <w:lang w:val="es-CO"/>
        </w:rPr>
      </w:pPr>
    </w:p>
    <w:p w:rsidR="003E504F" w:rsidRDefault="003E504F" w:rsidP="003E504F">
      <w:pPr>
        <w:jc w:val="both"/>
        <w:rPr>
          <w:rFonts w:ascii="Arial" w:hAnsi="Arial" w:cs="Arial"/>
          <w:sz w:val="28"/>
          <w:szCs w:val="28"/>
          <w:lang w:val="es-CO"/>
        </w:rPr>
      </w:pPr>
      <w:r>
        <w:rPr>
          <w:rFonts w:ascii="Arial" w:hAnsi="Arial" w:cs="Arial"/>
          <w:sz w:val="28"/>
          <w:szCs w:val="28"/>
          <w:lang w:val="es-CO"/>
        </w:rPr>
        <w:t xml:space="preserve">Por esta razón, en dicha fecha no se podrán realizar evaluaciones. Así mismo, las clases se suspenderán entre las 10:00 de la mañana y las 2:00 de la tarde. </w:t>
      </w:r>
    </w:p>
    <w:p w:rsidR="003E504F" w:rsidRDefault="003E504F" w:rsidP="003E504F">
      <w:pPr>
        <w:rPr>
          <w:rFonts w:ascii="Arial" w:hAnsi="Arial" w:cs="Arial"/>
          <w:sz w:val="28"/>
          <w:szCs w:val="28"/>
          <w:lang w:val="es-CO"/>
        </w:rPr>
      </w:pPr>
    </w:p>
    <w:p w:rsidR="003E504F" w:rsidRDefault="003E504F" w:rsidP="003E504F">
      <w:pPr>
        <w:rPr>
          <w:rFonts w:ascii="Arial" w:hAnsi="Arial" w:cs="Arial"/>
          <w:sz w:val="32"/>
          <w:szCs w:val="32"/>
          <w:lang w:val="es-CO"/>
        </w:rPr>
      </w:pPr>
    </w:p>
    <w:p w:rsidR="003E504F" w:rsidRDefault="003E504F" w:rsidP="003E504F">
      <w:pPr>
        <w:rPr>
          <w:rFonts w:ascii="Arial" w:hAnsi="Arial" w:cs="Arial"/>
          <w:sz w:val="32"/>
          <w:szCs w:val="32"/>
          <w:lang w:val="es-CO"/>
        </w:rPr>
      </w:pPr>
    </w:p>
    <w:p w:rsidR="003E504F" w:rsidRDefault="003E504F" w:rsidP="003E504F">
      <w:pPr>
        <w:rPr>
          <w:rFonts w:ascii="Arial" w:hAnsi="Arial" w:cs="Arial"/>
          <w:sz w:val="32"/>
          <w:szCs w:val="32"/>
          <w:lang w:val="es-CO"/>
        </w:rPr>
      </w:pPr>
    </w:p>
    <w:p w:rsidR="003E504F" w:rsidRDefault="003E504F" w:rsidP="003E504F">
      <w:pPr>
        <w:rPr>
          <w:rFonts w:ascii="Arial" w:hAnsi="Arial" w:cs="Arial"/>
          <w:sz w:val="32"/>
          <w:szCs w:val="32"/>
          <w:lang w:val="es-CO"/>
        </w:rPr>
      </w:pPr>
    </w:p>
    <w:p w:rsidR="003E504F" w:rsidRPr="003E504F" w:rsidRDefault="003E504F" w:rsidP="003E504F">
      <w:pPr>
        <w:rPr>
          <w:rFonts w:ascii="Arial" w:hAnsi="Arial" w:cs="Arial"/>
          <w:b/>
          <w:sz w:val="32"/>
          <w:szCs w:val="32"/>
          <w:lang w:val="es-CO"/>
        </w:rPr>
      </w:pPr>
      <w:r w:rsidRPr="003E504F">
        <w:rPr>
          <w:rFonts w:ascii="Arial" w:hAnsi="Arial" w:cs="Arial"/>
          <w:b/>
          <w:sz w:val="32"/>
          <w:szCs w:val="32"/>
          <w:lang w:val="es-CO"/>
        </w:rPr>
        <w:t>HUGO ALBERTO CASTAÑO ZAPATA</w:t>
      </w:r>
    </w:p>
    <w:p w:rsidR="003E504F" w:rsidRDefault="003E504F" w:rsidP="003E504F">
      <w:pPr>
        <w:rPr>
          <w:rFonts w:ascii="Arial" w:hAnsi="Arial" w:cs="Arial"/>
          <w:sz w:val="32"/>
          <w:szCs w:val="32"/>
          <w:lang w:val="es-CO"/>
        </w:rPr>
      </w:pPr>
      <w:r>
        <w:rPr>
          <w:rFonts w:ascii="Arial" w:hAnsi="Arial" w:cs="Arial"/>
          <w:sz w:val="32"/>
          <w:szCs w:val="32"/>
          <w:lang w:val="es-CO"/>
        </w:rPr>
        <w:t>Secretario General</w:t>
      </w:r>
    </w:p>
    <w:p w:rsidR="003E504F" w:rsidRDefault="003E504F" w:rsidP="003E504F">
      <w:pPr>
        <w:rPr>
          <w:rFonts w:ascii="Arial" w:hAnsi="Arial" w:cs="Arial"/>
          <w:sz w:val="32"/>
          <w:szCs w:val="32"/>
          <w:lang w:val="es-CO"/>
        </w:rPr>
      </w:pPr>
    </w:p>
    <w:p w:rsidR="003E504F" w:rsidRDefault="003E504F" w:rsidP="003E504F">
      <w:pPr>
        <w:rPr>
          <w:rFonts w:ascii="Arial" w:hAnsi="Arial" w:cs="Arial"/>
          <w:sz w:val="32"/>
          <w:szCs w:val="32"/>
          <w:lang w:val="es-CO"/>
        </w:rPr>
      </w:pPr>
    </w:p>
    <w:p w:rsidR="003E504F" w:rsidRDefault="003E504F" w:rsidP="003E504F">
      <w:pPr>
        <w:rPr>
          <w:rFonts w:ascii="Arial" w:hAnsi="Arial" w:cs="Arial"/>
          <w:sz w:val="32"/>
          <w:szCs w:val="32"/>
          <w:lang w:val="es-CO"/>
        </w:rPr>
      </w:pPr>
    </w:p>
    <w:p w:rsidR="003E504F" w:rsidRDefault="003E504F" w:rsidP="003E504F">
      <w:pPr>
        <w:rPr>
          <w:rFonts w:ascii="Arial" w:hAnsi="Arial" w:cs="Arial"/>
          <w:sz w:val="32"/>
          <w:szCs w:val="32"/>
          <w:lang w:val="es-CO"/>
        </w:rPr>
      </w:pPr>
    </w:p>
    <w:p w:rsidR="003E504F" w:rsidRDefault="003E504F" w:rsidP="003E504F">
      <w:pPr>
        <w:rPr>
          <w:rFonts w:ascii="Arial" w:hAnsi="Arial" w:cs="Arial"/>
          <w:sz w:val="32"/>
          <w:szCs w:val="32"/>
          <w:lang w:val="es-CO"/>
        </w:rPr>
      </w:pPr>
      <w:r>
        <w:rPr>
          <w:rFonts w:ascii="Arial" w:hAnsi="Arial" w:cs="Arial"/>
          <w:sz w:val="32"/>
          <w:szCs w:val="32"/>
          <w:lang w:val="es-CO"/>
        </w:rPr>
        <w:t>Medellín, 10 de septiembre de 2012</w:t>
      </w:r>
    </w:p>
    <w:p w:rsidR="003E504F" w:rsidRDefault="003E504F"/>
    <w:sectPr w:rsidR="003E504F" w:rsidSect="005913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3E504F"/>
    <w:rsid w:val="001E6544"/>
    <w:rsid w:val="0033360C"/>
    <w:rsid w:val="00347646"/>
    <w:rsid w:val="00373115"/>
    <w:rsid w:val="003E504F"/>
    <w:rsid w:val="005913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4F"/>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84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A845E10B9A7D4287DF4CDA61EE02CB" ma:contentTypeVersion="0" ma:contentTypeDescription="Crear nuevo documento." ma:contentTypeScope="" ma:versionID="23b2e0fb8e4012a54e2bc69117488848">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FB4F0F1-1D44-4704-A3E3-18ABF97EEE76}"/>
</file>

<file path=customXml/itemProps2.xml><?xml version="1.0" encoding="utf-8"?>
<ds:datastoreItem xmlns:ds="http://schemas.openxmlformats.org/officeDocument/2006/customXml" ds:itemID="{FA8EC5B5-06A3-45AA-8406-E064CB2089E9}"/>
</file>

<file path=customXml/itemProps3.xml><?xml version="1.0" encoding="utf-8"?>
<ds:datastoreItem xmlns:ds="http://schemas.openxmlformats.org/officeDocument/2006/customXml" ds:itemID="{CE1EA5D5-7CAE-4C4E-93B3-C41C9539E022}"/>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451</Characters>
  <Application>Microsoft Office Word</Application>
  <DocSecurity>0</DocSecurity>
  <Lines>3</Lines>
  <Paragraphs>1</Paragraphs>
  <ScaleCrop>false</ScaleCrop>
  <Company>Universidad EAFIT</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lduquev1</dc:creator>
  <cp:keywords/>
  <dc:description/>
  <cp:lastModifiedBy>lduquev1</cp:lastModifiedBy>
  <cp:revision>1</cp:revision>
  <dcterms:created xsi:type="dcterms:W3CDTF">2012-09-10T21:35:00Z</dcterms:created>
  <dcterms:modified xsi:type="dcterms:W3CDTF">2012-09-10T21:37:00Z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0x010100BCA845E10B9A7D4287DF4CDA61EE02CB</vt:lpwstr>
  </property>
  <property fmtid="{D5CDD505-2E9C-101B-9397-08002B2CF9AE}" pid="3" name="Order">
    <vt:r8>3300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